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F492D" w:rsidP="00944E3C" w:rsidRDefault="00BB2225" w14:paraId="5FD721B4" w14:textId="2C287CB2">
      <w:pPr>
        <w:rPr>
          <w:sz w:val="40"/>
          <w:szCs w:val="40"/>
        </w:rPr>
      </w:pPr>
      <w:r>
        <w:rPr>
          <w:sz w:val="40"/>
          <w:szCs w:val="40"/>
        </w:rPr>
        <w:t>Stargazing</w:t>
      </w:r>
      <w:r w:rsidR="007620A4">
        <w:rPr>
          <w:sz w:val="40"/>
          <w:szCs w:val="40"/>
        </w:rPr>
        <w:t xml:space="preserve"> hotspots on the island of Ireland</w:t>
      </w:r>
    </w:p>
    <w:p w:rsidR="007620A4" w:rsidP="00874EA1" w:rsidRDefault="007620A4" w14:paraId="4D5B862B" w14:textId="755F9D7E">
      <w:pPr>
        <w:rPr>
          <w:i/>
          <w:iCs/>
        </w:rPr>
      </w:pPr>
      <w:r>
        <w:rPr>
          <w:i/>
          <w:iCs/>
        </w:rPr>
        <w:t>Twinkling stars and dancing aurora lights</w:t>
      </w:r>
      <w:r w:rsidR="00A51101">
        <w:rPr>
          <w:i/>
          <w:iCs/>
        </w:rPr>
        <w:t xml:space="preserve"> can regularly be seen across Ireland thanks to its pristine night skies.</w:t>
      </w:r>
    </w:p>
    <w:p w:rsidR="00A51101" w:rsidP="00874EA1" w:rsidRDefault="007620A4" w14:paraId="041BD60A" w14:textId="6D1F07B7">
      <w:r w:rsidRPr="00502A2F">
        <w:t xml:space="preserve">The Northern Lights have put on quite a show this year </w:t>
      </w:r>
      <w:r w:rsidR="00502A2F">
        <w:t xml:space="preserve">and </w:t>
      </w:r>
      <w:r w:rsidRPr="00502A2F">
        <w:t xml:space="preserve">in Ireland </w:t>
      </w:r>
      <w:r w:rsidR="00502A2F">
        <w:t>they have been easy to see thanks to the low levels of light pollution across the island</w:t>
      </w:r>
      <w:r w:rsidR="00A51101">
        <w:t xml:space="preserve"> outside the cities.</w:t>
      </w:r>
    </w:p>
    <w:p w:rsidR="003E03C3" w:rsidP="003E03C3" w:rsidRDefault="003E03C3" w14:paraId="2CF7A0B5" w14:textId="047BEABA">
      <w:r>
        <w:t>Moreover, the island has three</w:t>
      </w:r>
      <w:r w:rsidRPr="003E03C3">
        <w:t xml:space="preserve"> </w:t>
      </w:r>
      <w:r w:rsidRPr="00F110CD">
        <w:t>International Dark Sky P</w:t>
      </w:r>
      <w:r>
        <w:t xml:space="preserve">arks – accredited sites </w:t>
      </w:r>
      <w:r w:rsidRPr="00B135EE">
        <w:t>where you can be sure of a certain level of darkness or sky quality</w:t>
      </w:r>
      <w:r>
        <w:t xml:space="preserve"> – making it one of the best places in Europe to gaze at the stars.</w:t>
      </w:r>
    </w:p>
    <w:p w:rsidRPr="004415B3" w:rsidR="003E03C3" w:rsidP="003E03C3" w:rsidRDefault="003E03C3" w14:paraId="46D1B4D4" w14:textId="004318F2">
      <w:pPr>
        <w:rPr>
          <w:rStyle w:val="Hyperlink"/>
          <w:color w:val="auto"/>
        </w:rPr>
      </w:pPr>
      <w:r>
        <w:t>The</w:t>
      </w:r>
      <w:r w:rsidRPr="00F110CD">
        <w:t> </w:t>
      </w:r>
      <w:hyperlink w:history="1" r:id="rId5">
        <w:r w:rsidRPr="00F110CD">
          <w:rPr>
            <w:rStyle w:val="Hyperlink"/>
          </w:rPr>
          <w:t>OM Dark Sky Park and Observatory</w:t>
        </w:r>
      </w:hyperlink>
      <w:r>
        <w:rPr>
          <w:rStyle w:val="Hyperlink"/>
        </w:rPr>
        <w:t xml:space="preserve"> </w:t>
      </w:r>
      <w:r w:rsidRPr="003E03C3">
        <w:t xml:space="preserve">in County Tyrone </w:t>
      </w:r>
      <w:r>
        <w:t xml:space="preserve">combines a fabulous outdoor stargazing experience with an indoor </w:t>
      </w:r>
      <w:r w:rsidRPr="004415B3">
        <w:t>interactive exhibition</w:t>
      </w:r>
      <w:r>
        <w:t xml:space="preserve"> space </w:t>
      </w:r>
      <w:r w:rsidRPr="004415B3">
        <w:t>featur</w:t>
      </w:r>
      <w:r>
        <w:t>ing</w:t>
      </w:r>
      <w:r w:rsidRPr="004415B3">
        <w:t xml:space="preserve"> holographic installations and virtual reality headsets.</w:t>
      </w:r>
      <w:r>
        <w:t xml:space="preserve"> A guided tour of the facility explains the links between astronomy and the archaeological heritage of the </w:t>
      </w:r>
      <w:r w:rsidR="009D4BB9">
        <w:t xml:space="preserve">surrounding </w:t>
      </w:r>
      <w:r>
        <w:t>Sperrin</w:t>
      </w:r>
      <w:r w:rsidR="009D4BB9">
        <w:t xml:space="preserve"> mountains</w:t>
      </w:r>
      <w:r w:rsidR="00B26B75">
        <w:t>.</w:t>
      </w:r>
      <w:r>
        <w:t xml:space="preserve"> </w:t>
      </w:r>
    </w:p>
    <w:p w:rsidRPr="004415B3" w:rsidR="00B26B75" w:rsidP="00B26B75" w:rsidRDefault="008A48E7" w14:paraId="24FD2B48" w14:textId="0FF1460E">
      <w:pPr>
        <w:rPr>
          <w:rStyle w:val="Hyperlink"/>
          <w:color w:val="auto"/>
        </w:rPr>
      </w:pPr>
      <w:r>
        <w:t xml:space="preserve">Special events </w:t>
      </w:r>
      <w:r w:rsidR="00B26B75">
        <w:t>take place throughout the year in the observatory</w:t>
      </w:r>
      <w:r w:rsidR="00D86191">
        <w:t>,</w:t>
      </w:r>
      <w:r w:rsidR="00B26B75">
        <w:t xml:space="preserve"> which has a state-of-the-art telescope. There is also a </w:t>
      </w:r>
      <w:hyperlink w:history="1" r:id="rId6">
        <w:r w:rsidRPr="00D86191" w:rsidR="00B26B75">
          <w:rPr>
            <w:rStyle w:val="Hyperlink"/>
          </w:rPr>
          <w:t>Stars and Stones</w:t>
        </w:r>
      </w:hyperlink>
      <w:r w:rsidR="00B26B75">
        <w:t xml:space="preserve"> experience which </w:t>
      </w:r>
      <w:r w:rsidR="00EA3B8F">
        <w:t>features</w:t>
      </w:r>
      <w:r w:rsidR="00B26B75">
        <w:t xml:space="preserve"> a guided tour of the nearby Neolithic </w:t>
      </w:r>
      <w:proofErr w:type="spellStart"/>
      <w:r w:rsidR="00B26B75">
        <w:t>Beaghmore</w:t>
      </w:r>
      <w:proofErr w:type="spellEnd"/>
      <w:r w:rsidR="00B26B75">
        <w:t xml:space="preserve"> Stone Circles</w:t>
      </w:r>
      <w:r w:rsidR="00EA3B8F">
        <w:t>,</w:t>
      </w:r>
      <w:r w:rsidR="00B26B75">
        <w:t xml:space="preserve"> which are believed to be aligned with the stars</w:t>
      </w:r>
      <w:r w:rsidR="00EA3B8F">
        <w:t xml:space="preserve">, a look at the stars through the telescope and a </w:t>
      </w:r>
      <w:r w:rsidRPr="00EA3B8F" w:rsidR="00EA3B8F">
        <w:t xml:space="preserve">spectacular film experience projected on to the outside of the </w:t>
      </w:r>
      <w:r w:rsidR="00EA3B8F">
        <w:t xml:space="preserve">observatory </w:t>
      </w:r>
      <w:r w:rsidRPr="00EA3B8F" w:rsidR="00EA3B8F">
        <w:t>building</w:t>
      </w:r>
      <w:r w:rsidR="00B26B75">
        <w:t>.</w:t>
      </w:r>
    </w:p>
    <w:p w:rsidR="00FB275A" w:rsidP="00FB275A" w:rsidRDefault="00FB275A" w14:paraId="2FC61AAB" w14:textId="38F3D488">
      <w:r>
        <w:t>The</w:t>
      </w:r>
      <w:r w:rsidRPr="00F110CD">
        <w:t xml:space="preserve"> </w:t>
      </w:r>
      <w:hyperlink w:history="1" r:id="rId7">
        <w:r w:rsidRPr="000B4090">
          <w:rPr>
            <w:rStyle w:val="Hyperlink"/>
          </w:rPr>
          <w:t>Mayo International Dark Sky Park</w:t>
        </w:r>
      </w:hyperlink>
      <w:r>
        <w:t>, which</w:t>
      </w:r>
      <w:r w:rsidRPr="000B4090">
        <w:t xml:space="preserve"> encompas</w:t>
      </w:r>
      <w:r>
        <w:t>se</w:t>
      </w:r>
      <w:r w:rsidRPr="000B4090">
        <w:t>s</w:t>
      </w:r>
      <w:r>
        <w:t xml:space="preserve"> </w:t>
      </w:r>
      <w:proofErr w:type="spellStart"/>
      <w:r w:rsidRPr="000B4090">
        <w:t>Ballycroy</w:t>
      </w:r>
      <w:proofErr w:type="spellEnd"/>
      <w:r w:rsidRPr="000B4090">
        <w:t xml:space="preserve"> National Park and </w:t>
      </w:r>
      <w:r>
        <w:t xml:space="preserve">the </w:t>
      </w:r>
      <w:r w:rsidRPr="000B4090">
        <w:t xml:space="preserve">Wild </w:t>
      </w:r>
      <w:proofErr w:type="spellStart"/>
      <w:r w:rsidRPr="000B4090">
        <w:t>Nephin</w:t>
      </w:r>
      <w:proofErr w:type="spellEnd"/>
      <w:r>
        <w:t xml:space="preserve"> Wilderness, </w:t>
      </w:r>
      <w:r w:rsidRPr="003A74D8">
        <w:t xml:space="preserve">offers </w:t>
      </w:r>
      <w:r w:rsidR="00114BC2">
        <w:t xml:space="preserve">three viewing </w:t>
      </w:r>
      <w:r w:rsidRPr="003A74D8">
        <w:t xml:space="preserve">areas for astronomers to observe </w:t>
      </w:r>
      <w:r>
        <w:t xml:space="preserve">the stars </w:t>
      </w:r>
      <w:r w:rsidRPr="003A74D8">
        <w:t xml:space="preserve">under </w:t>
      </w:r>
      <w:r>
        <w:t xml:space="preserve">clear night </w:t>
      </w:r>
      <w:r w:rsidRPr="003A74D8">
        <w:t>skies</w:t>
      </w:r>
      <w:r>
        <w:t xml:space="preserve">. There is </w:t>
      </w:r>
      <w:r w:rsidRPr="003A74D8">
        <w:t>also a visitors’ centre and exhibition space</w:t>
      </w:r>
      <w:r>
        <w:t xml:space="preserve">. The </w:t>
      </w:r>
      <w:hyperlink w:history="1" r:id="rId8">
        <w:r w:rsidRPr="00910EC2">
          <w:rPr>
            <w:rStyle w:val="Hyperlink"/>
          </w:rPr>
          <w:t xml:space="preserve">Mayo Dark Sky Festival </w:t>
        </w:r>
      </w:hyperlink>
      <w:r>
        <w:t xml:space="preserve">(1–3 November) presents </w:t>
      </w:r>
      <w:r w:rsidRPr="00FB275A">
        <w:t xml:space="preserve">talks, walks, exhibitions, </w:t>
      </w:r>
      <w:r w:rsidR="003140FA">
        <w:t xml:space="preserve">musical </w:t>
      </w:r>
      <w:r w:rsidRPr="00FB275A">
        <w:t>performances and family friendly events</w:t>
      </w:r>
      <w:r>
        <w:t xml:space="preserve"> to celebrate the celestial wonders visible in the park.</w:t>
      </w:r>
      <w:r w:rsidR="003140FA">
        <w:t xml:space="preserve"> This year there will also be a special exhibition of photographs of the </w:t>
      </w:r>
      <w:r w:rsidR="00130B00">
        <w:t>aurora sightings of 2024.</w:t>
      </w:r>
    </w:p>
    <w:p w:rsidRPr="007C028E" w:rsidR="003E03C3" w:rsidP="003E03C3" w:rsidRDefault="00903058" w14:paraId="14FE46CB" w14:textId="621A7789">
      <w:r>
        <w:t xml:space="preserve">The island’s third dark sky place is </w:t>
      </w:r>
      <w:hyperlink w:history="1" r:id="rId9">
        <w:r w:rsidRPr="0082533E">
          <w:rPr>
            <w:rStyle w:val="Hyperlink"/>
          </w:rPr>
          <w:t>Kerry International Dark Sky Reserve</w:t>
        </w:r>
      </w:hyperlink>
      <w:r>
        <w:t xml:space="preserve"> </w:t>
      </w:r>
      <w:r w:rsidR="00114BC2">
        <w:t xml:space="preserve">which covers most of the </w:t>
      </w:r>
      <w:proofErr w:type="spellStart"/>
      <w:r w:rsidR="00114BC2">
        <w:t>Iveragh</w:t>
      </w:r>
      <w:proofErr w:type="spellEnd"/>
      <w:r w:rsidR="00114BC2">
        <w:t xml:space="preserve"> Peninsula. Here the skies are so dark in winter that the Milky Way can be seen with the naked eye.</w:t>
      </w:r>
      <w:r w:rsidR="00A15F7B">
        <w:t xml:space="preserve"> Tours can be booked which </w:t>
      </w:r>
      <w:proofErr w:type="gramStart"/>
      <w:r w:rsidR="00A15F7B">
        <w:t>provide an introduction to</w:t>
      </w:r>
      <w:proofErr w:type="gramEnd"/>
      <w:r w:rsidR="00A15F7B">
        <w:t xml:space="preserve"> the night sky</w:t>
      </w:r>
      <w:r w:rsidR="00924D59">
        <w:t xml:space="preserve"> and sky maps are downloadable from the website to help people navigate the sky </w:t>
      </w:r>
      <w:r w:rsidR="00862F32">
        <w:t>they</w:t>
      </w:r>
      <w:r w:rsidR="00924D59">
        <w:t xml:space="preserve"> see above them.</w:t>
      </w:r>
    </w:p>
    <w:p w:rsidR="00211BFA" w:rsidP="00874EA1" w:rsidRDefault="00BB3CA1" w14:paraId="79A185C9" w14:textId="3CE6CC17">
      <w:r>
        <w:t xml:space="preserve">Away from the dark sky reserves there are plenty of places to star gaze or </w:t>
      </w:r>
      <w:r w:rsidR="00F20E04">
        <w:t>see</w:t>
      </w:r>
      <w:r>
        <w:t xml:space="preserve"> the aurora borealis</w:t>
      </w:r>
      <w:r w:rsidR="00211BFA">
        <w:t xml:space="preserve"> across the island of Ireland</w:t>
      </w:r>
      <w:r>
        <w:t xml:space="preserve">. </w:t>
      </w:r>
      <w:r w:rsidR="00211BFA">
        <w:t>In 2023 Lonely Planet named the Wild Atlantic Way as one of the top five stargazing places in the world</w:t>
      </w:r>
      <w:r w:rsidR="00EF44AF">
        <w:t xml:space="preserve"> and across the nort</w:t>
      </w:r>
      <w:r w:rsidR="00B4272F">
        <w:t>h</w:t>
      </w:r>
      <w:r w:rsidR="00EF44AF">
        <w:t xml:space="preserve">-west </w:t>
      </w:r>
      <w:r w:rsidR="00C635F7">
        <w:t xml:space="preserve">headlands </w:t>
      </w:r>
      <w:r w:rsidR="00EF44AF">
        <w:t xml:space="preserve">and northern coast of the island </w:t>
      </w:r>
      <w:r w:rsidR="00B4272F">
        <w:t xml:space="preserve">there are </w:t>
      </w:r>
      <w:r w:rsidR="00C635F7">
        <w:t>many popular stargazing places.</w:t>
      </w:r>
    </w:p>
    <w:p w:rsidR="00A51101" w:rsidP="00874EA1" w:rsidRDefault="00BB3CA1" w14:paraId="2120EE76" w14:textId="2EFED839">
      <w:r>
        <w:t xml:space="preserve">With the sun now at solar maximum, which gives rise to the magnetic storms that cause the aurora, there will be plenty more </w:t>
      </w:r>
      <w:r w:rsidR="00F534EA">
        <w:t>opportunities</w:t>
      </w:r>
      <w:r>
        <w:t xml:space="preserve"> to view </w:t>
      </w:r>
      <w:r w:rsidR="00C635F7">
        <w:t xml:space="preserve">the </w:t>
      </w:r>
      <w:r w:rsidR="00F534EA">
        <w:t>Northern Lights over the next six months</w:t>
      </w:r>
      <w:r w:rsidR="007F7C52">
        <w:t xml:space="preserve"> presenting another great reason to book a break in Ireland</w:t>
      </w:r>
      <w:r w:rsidR="00F534EA">
        <w:t xml:space="preserve">. </w:t>
      </w:r>
      <w:r>
        <w:t xml:space="preserve"> </w:t>
      </w:r>
    </w:p>
    <w:p w:rsidR="006352D4" w:rsidP="006352D4" w:rsidRDefault="006352D4" w14:paraId="79A4F486" w14:textId="77777777">
      <w:pPr>
        <w:rPr>
          <w:rStyle w:val="Hyperlink"/>
        </w:rPr>
      </w:pPr>
      <w:hyperlink w:history="1" r:id="rId10">
        <w:r w:rsidRPr="00B7578C">
          <w:rPr>
            <w:rStyle w:val="Hyperlink"/>
          </w:rPr>
          <w:t>www.ireland.com</w:t>
        </w:r>
      </w:hyperlink>
    </w:p>
    <w:p w:rsidR="00A51101" w:rsidP="00092777" w:rsidRDefault="00A51101" w14:paraId="0478CD41" w14:textId="77777777"/>
    <w:p w:rsidR="00A51101" w:rsidP="00092777" w:rsidRDefault="00A51101" w14:paraId="6B54CFDB" w14:textId="77777777"/>
    <w:p w:rsidR="00A51101" w:rsidP="00092777" w:rsidRDefault="00A51101" w14:paraId="165EF6B8" w14:textId="77777777"/>
    <w:p w:rsidR="00A51101" w:rsidP="00092777" w:rsidRDefault="00A51101" w14:paraId="28181D4D" w14:textId="77777777"/>
    <w:p w:rsidR="00A51101" w:rsidP="00092777" w:rsidRDefault="00A51101" w14:paraId="7A17FB81" w14:textId="77777777"/>
    <w:p w:rsidR="00A1797C" w:rsidP="00E418E3" w:rsidRDefault="00A1797C" w14:paraId="25B9507E" w14:textId="77777777"/>
    <w:p w:rsidR="00A1797C" w:rsidP="00E418E3" w:rsidRDefault="00A1797C" w14:paraId="48A1475B" w14:textId="77777777"/>
    <w:p w:rsidR="00A1797C" w:rsidP="00E418E3" w:rsidRDefault="00A1797C" w14:paraId="732DF521" w14:textId="77777777"/>
    <w:p w:rsidR="00A1797C" w:rsidP="00E418E3" w:rsidRDefault="00A1797C" w14:paraId="4100019E" w14:textId="77777777"/>
    <w:p w:rsidR="006C101F" w:rsidP="006C101F" w:rsidRDefault="006C101F" w14:paraId="2878E4FD" w14:textId="77777777"/>
    <w:p w:rsidR="006C101F" w:rsidP="68C9CDCE" w:rsidRDefault="006C101F" w14:paraId="676E8518" w14:textId="100F0038">
      <w:pPr/>
    </w:p>
    <w:p w:rsidR="006C101F" w:rsidP="006C101F" w:rsidRDefault="006C101F" w14:paraId="0C2F641A" w14:textId="77777777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6C101F" w:rsidP="006C101F" w:rsidRDefault="006C101F" w14:paraId="111FF252" w14:textId="77777777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6C101F" w:rsidP="00D3684F" w:rsidRDefault="006C101F" w14:paraId="3261BAD8" w14:textId="77777777"/>
    <w:sectPr w:rsidR="006C101F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HAnsi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0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29"/>
  </w:num>
  <w:num w:numId="6" w16cid:durableId="648823913">
    <w:abstractNumId w:val="28"/>
  </w:num>
  <w:num w:numId="7" w16cid:durableId="644235930">
    <w:abstractNumId w:val="20"/>
  </w:num>
  <w:num w:numId="8" w16cid:durableId="1559049865">
    <w:abstractNumId w:val="10"/>
  </w:num>
  <w:num w:numId="9" w16cid:durableId="12506534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4"/>
  </w:num>
  <w:num w:numId="12" w16cid:durableId="573009062">
    <w:abstractNumId w:val="25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6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3"/>
  </w:num>
  <w:num w:numId="22" w16cid:durableId="316805630">
    <w:abstractNumId w:val="30"/>
  </w:num>
  <w:num w:numId="23" w16cid:durableId="68430002">
    <w:abstractNumId w:val="7"/>
  </w:num>
  <w:num w:numId="24" w16cid:durableId="1751848891">
    <w:abstractNumId w:val="17"/>
  </w:num>
  <w:num w:numId="25" w16cid:durableId="573395308">
    <w:abstractNumId w:val="21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2"/>
  </w:num>
  <w:num w:numId="31" w16cid:durableId="1193494503">
    <w:abstractNumId w:val="31"/>
  </w:num>
  <w:num w:numId="32" w16cid:durableId="16398734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14105"/>
    <w:rsid w:val="00014373"/>
    <w:rsid w:val="00016011"/>
    <w:rsid w:val="00026783"/>
    <w:rsid w:val="00031D45"/>
    <w:rsid w:val="000367DC"/>
    <w:rsid w:val="00041205"/>
    <w:rsid w:val="00050DFC"/>
    <w:rsid w:val="000532A6"/>
    <w:rsid w:val="000609B1"/>
    <w:rsid w:val="00063B52"/>
    <w:rsid w:val="00066645"/>
    <w:rsid w:val="0006771C"/>
    <w:rsid w:val="00067982"/>
    <w:rsid w:val="000778C9"/>
    <w:rsid w:val="00077AF1"/>
    <w:rsid w:val="000868D2"/>
    <w:rsid w:val="00090495"/>
    <w:rsid w:val="00092777"/>
    <w:rsid w:val="000A3074"/>
    <w:rsid w:val="000A3B7D"/>
    <w:rsid w:val="000B1FFE"/>
    <w:rsid w:val="000B691D"/>
    <w:rsid w:val="000B69C7"/>
    <w:rsid w:val="000B7863"/>
    <w:rsid w:val="000D001B"/>
    <w:rsid w:val="000D3D46"/>
    <w:rsid w:val="000D66B3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BC2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0B00"/>
    <w:rsid w:val="00133122"/>
    <w:rsid w:val="0013393B"/>
    <w:rsid w:val="00140538"/>
    <w:rsid w:val="0014409C"/>
    <w:rsid w:val="00144316"/>
    <w:rsid w:val="00144983"/>
    <w:rsid w:val="0014586E"/>
    <w:rsid w:val="001542C7"/>
    <w:rsid w:val="00157BB9"/>
    <w:rsid w:val="00162026"/>
    <w:rsid w:val="001700FE"/>
    <w:rsid w:val="0017394C"/>
    <w:rsid w:val="001745BB"/>
    <w:rsid w:val="001831FA"/>
    <w:rsid w:val="0019517E"/>
    <w:rsid w:val="001A0001"/>
    <w:rsid w:val="001A5258"/>
    <w:rsid w:val="001B2D48"/>
    <w:rsid w:val="001B64F5"/>
    <w:rsid w:val="001B755C"/>
    <w:rsid w:val="001C1B45"/>
    <w:rsid w:val="001C584F"/>
    <w:rsid w:val="001C7E35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1BFA"/>
    <w:rsid w:val="00213D64"/>
    <w:rsid w:val="0021504C"/>
    <w:rsid w:val="002156AA"/>
    <w:rsid w:val="00215A8B"/>
    <w:rsid w:val="00215F2F"/>
    <w:rsid w:val="00216AB6"/>
    <w:rsid w:val="00222C8E"/>
    <w:rsid w:val="00224DED"/>
    <w:rsid w:val="00233F8A"/>
    <w:rsid w:val="00242798"/>
    <w:rsid w:val="0024652E"/>
    <w:rsid w:val="00247E2B"/>
    <w:rsid w:val="00255D3A"/>
    <w:rsid w:val="00255D8B"/>
    <w:rsid w:val="00265E6F"/>
    <w:rsid w:val="002660A8"/>
    <w:rsid w:val="00270316"/>
    <w:rsid w:val="00275022"/>
    <w:rsid w:val="00280679"/>
    <w:rsid w:val="00280B62"/>
    <w:rsid w:val="00281BA5"/>
    <w:rsid w:val="00282F3A"/>
    <w:rsid w:val="00292CF8"/>
    <w:rsid w:val="002965F9"/>
    <w:rsid w:val="002A6C42"/>
    <w:rsid w:val="002B635A"/>
    <w:rsid w:val="002C4A23"/>
    <w:rsid w:val="002D349F"/>
    <w:rsid w:val="002E02C8"/>
    <w:rsid w:val="002F52A9"/>
    <w:rsid w:val="002F68D4"/>
    <w:rsid w:val="00300E34"/>
    <w:rsid w:val="003018A3"/>
    <w:rsid w:val="00301B3F"/>
    <w:rsid w:val="00304815"/>
    <w:rsid w:val="00304839"/>
    <w:rsid w:val="0030582F"/>
    <w:rsid w:val="003117D4"/>
    <w:rsid w:val="00311B24"/>
    <w:rsid w:val="003140FA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704D"/>
    <w:rsid w:val="003674BB"/>
    <w:rsid w:val="003757B3"/>
    <w:rsid w:val="003764DD"/>
    <w:rsid w:val="00381702"/>
    <w:rsid w:val="003832DF"/>
    <w:rsid w:val="00384BA4"/>
    <w:rsid w:val="00387439"/>
    <w:rsid w:val="003924F2"/>
    <w:rsid w:val="00393842"/>
    <w:rsid w:val="003948F2"/>
    <w:rsid w:val="00394C77"/>
    <w:rsid w:val="003977DA"/>
    <w:rsid w:val="003B1106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03C3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2B54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5991"/>
    <w:rsid w:val="004560BA"/>
    <w:rsid w:val="00456467"/>
    <w:rsid w:val="00473D1D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5246"/>
    <w:rsid w:val="004D178C"/>
    <w:rsid w:val="004E0C47"/>
    <w:rsid w:val="004E1592"/>
    <w:rsid w:val="004E6884"/>
    <w:rsid w:val="004E6C70"/>
    <w:rsid w:val="004F31F6"/>
    <w:rsid w:val="004F3C97"/>
    <w:rsid w:val="00502891"/>
    <w:rsid w:val="00502A2F"/>
    <w:rsid w:val="005052C4"/>
    <w:rsid w:val="00535C5C"/>
    <w:rsid w:val="00536170"/>
    <w:rsid w:val="00542BF3"/>
    <w:rsid w:val="005445F8"/>
    <w:rsid w:val="00545AB9"/>
    <w:rsid w:val="00546220"/>
    <w:rsid w:val="00554895"/>
    <w:rsid w:val="00574CE4"/>
    <w:rsid w:val="00581117"/>
    <w:rsid w:val="00582223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C97"/>
    <w:rsid w:val="005F492D"/>
    <w:rsid w:val="005F5A01"/>
    <w:rsid w:val="00600261"/>
    <w:rsid w:val="00601DFE"/>
    <w:rsid w:val="00602822"/>
    <w:rsid w:val="0060644B"/>
    <w:rsid w:val="00606CB5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52D4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0D01"/>
    <w:rsid w:val="006C101F"/>
    <w:rsid w:val="006C1643"/>
    <w:rsid w:val="006C6056"/>
    <w:rsid w:val="006C6148"/>
    <w:rsid w:val="006C6CDC"/>
    <w:rsid w:val="006D283C"/>
    <w:rsid w:val="006D37EC"/>
    <w:rsid w:val="006E05E9"/>
    <w:rsid w:val="006E19FC"/>
    <w:rsid w:val="006E5F81"/>
    <w:rsid w:val="00702F4B"/>
    <w:rsid w:val="0071534A"/>
    <w:rsid w:val="00726063"/>
    <w:rsid w:val="00726927"/>
    <w:rsid w:val="007271B2"/>
    <w:rsid w:val="007324F5"/>
    <w:rsid w:val="00732D74"/>
    <w:rsid w:val="007337C8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0A4"/>
    <w:rsid w:val="0076294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37B4"/>
    <w:rsid w:val="00794532"/>
    <w:rsid w:val="0079557C"/>
    <w:rsid w:val="007A14EA"/>
    <w:rsid w:val="007A619F"/>
    <w:rsid w:val="007B1BA2"/>
    <w:rsid w:val="007B504B"/>
    <w:rsid w:val="007C0DC9"/>
    <w:rsid w:val="007C6962"/>
    <w:rsid w:val="007D0FCD"/>
    <w:rsid w:val="007D1D05"/>
    <w:rsid w:val="007D31EC"/>
    <w:rsid w:val="007D6E85"/>
    <w:rsid w:val="007E2E1C"/>
    <w:rsid w:val="007E5442"/>
    <w:rsid w:val="007E7EB9"/>
    <w:rsid w:val="007F4D61"/>
    <w:rsid w:val="007F705E"/>
    <w:rsid w:val="007F7C52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4E26"/>
    <w:rsid w:val="00841A13"/>
    <w:rsid w:val="008443BD"/>
    <w:rsid w:val="00845EFE"/>
    <w:rsid w:val="008513BD"/>
    <w:rsid w:val="00851831"/>
    <w:rsid w:val="00855DCC"/>
    <w:rsid w:val="00860ABF"/>
    <w:rsid w:val="00862F32"/>
    <w:rsid w:val="0086468C"/>
    <w:rsid w:val="00870188"/>
    <w:rsid w:val="00870E84"/>
    <w:rsid w:val="00874EA1"/>
    <w:rsid w:val="00885300"/>
    <w:rsid w:val="008908D6"/>
    <w:rsid w:val="00894D00"/>
    <w:rsid w:val="008954C8"/>
    <w:rsid w:val="00896685"/>
    <w:rsid w:val="008A2DBA"/>
    <w:rsid w:val="008A48E7"/>
    <w:rsid w:val="008A7AF5"/>
    <w:rsid w:val="008A7D5A"/>
    <w:rsid w:val="008B13E9"/>
    <w:rsid w:val="008B5B49"/>
    <w:rsid w:val="008C1AC8"/>
    <w:rsid w:val="008C3CE8"/>
    <w:rsid w:val="008C6FB1"/>
    <w:rsid w:val="008D4158"/>
    <w:rsid w:val="008D740A"/>
    <w:rsid w:val="008E179F"/>
    <w:rsid w:val="008E2A0C"/>
    <w:rsid w:val="008E46AF"/>
    <w:rsid w:val="008E62E3"/>
    <w:rsid w:val="008F468F"/>
    <w:rsid w:val="0090135A"/>
    <w:rsid w:val="00903058"/>
    <w:rsid w:val="009047FF"/>
    <w:rsid w:val="00906C30"/>
    <w:rsid w:val="00910BB6"/>
    <w:rsid w:val="00916884"/>
    <w:rsid w:val="00922E1B"/>
    <w:rsid w:val="0092340D"/>
    <w:rsid w:val="00924D59"/>
    <w:rsid w:val="00925344"/>
    <w:rsid w:val="00930591"/>
    <w:rsid w:val="0093174B"/>
    <w:rsid w:val="009343CE"/>
    <w:rsid w:val="00936097"/>
    <w:rsid w:val="009370CD"/>
    <w:rsid w:val="00944E3C"/>
    <w:rsid w:val="009556B7"/>
    <w:rsid w:val="009574F5"/>
    <w:rsid w:val="00960043"/>
    <w:rsid w:val="00961593"/>
    <w:rsid w:val="00974065"/>
    <w:rsid w:val="0098428D"/>
    <w:rsid w:val="009871BF"/>
    <w:rsid w:val="00987991"/>
    <w:rsid w:val="00991546"/>
    <w:rsid w:val="009915EF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386"/>
    <w:rsid w:val="009C6F06"/>
    <w:rsid w:val="009D2021"/>
    <w:rsid w:val="009D4BB9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123C9"/>
    <w:rsid w:val="00A1277F"/>
    <w:rsid w:val="00A15F7B"/>
    <w:rsid w:val="00A1797C"/>
    <w:rsid w:val="00A25A60"/>
    <w:rsid w:val="00A27CFC"/>
    <w:rsid w:val="00A32BC5"/>
    <w:rsid w:val="00A335B7"/>
    <w:rsid w:val="00A344D2"/>
    <w:rsid w:val="00A35D4C"/>
    <w:rsid w:val="00A369A4"/>
    <w:rsid w:val="00A45603"/>
    <w:rsid w:val="00A51101"/>
    <w:rsid w:val="00A526D2"/>
    <w:rsid w:val="00A570A8"/>
    <w:rsid w:val="00A67B57"/>
    <w:rsid w:val="00A70075"/>
    <w:rsid w:val="00A708A7"/>
    <w:rsid w:val="00A72A82"/>
    <w:rsid w:val="00A80ABB"/>
    <w:rsid w:val="00A85D50"/>
    <w:rsid w:val="00A90048"/>
    <w:rsid w:val="00A921F6"/>
    <w:rsid w:val="00A96041"/>
    <w:rsid w:val="00A96217"/>
    <w:rsid w:val="00A97420"/>
    <w:rsid w:val="00AA6F43"/>
    <w:rsid w:val="00AB234B"/>
    <w:rsid w:val="00AB414A"/>
    <w:rsid w:val="00AB502B"/>
    <w:rsid w:val="00AB7C55"/>
    <w:rsid w:val="00AC002B"/>
    <w:rsid w:val="00AC2DB9"/>
    <w:rsid w:val="00AC71BB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2275B"/>
    <w:rsid w:val="00B24DEC"/>
    <w:rsid w:val="00B25857"/>
    <w:rsid w:val="00B26B75"/>
    <w:rsid w:val="00B27EC9"/>
    <w:rsid w:val="00B31224"/>
    <w:rsid w:val="00B401B2"/>
    <w:rsid w:val="00B4272F"/>
    <w:rsid w:val="00B441C8"/>
    <w:rsid w:val="00B55930"/>
    <w:rsid w:val="00B66FDA"/>
    <w:rsid w:val="00B67105"/>
    <w:rsid w:val="00B71AA5"/>
    <w:rsid w:val="00B749A8"/>
    <w:rsid w:val="00B76A10"/>
    <w:rsid w:val="00B77461"/>
    <w:rsid w:val="00B82215"/>
    <w:rsid w:val="00B827FB"/>
    <w:rsid w:val="00B843DB"/>
    <w:rsid w:val="00B878E6"/>
    <w:rsid w:val="00B91D57"/>
    <w:rsid w:val="00B9280E"/>
    <w:rsid w:val="00B972E5"/>
    <w:rsid w:val="00BA7967"/>
    <w:rsid w:val="00BB2225"/>
    <w:rsid w:val="00BB29A3"/>
    <w:rsid w:val="00BB3CA1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3BD5"/>
    <w:rsid w:val="00BE3D40"/>
    <w:rsid w:val="00BF00B9"/>
    <w:rsid w:val="00BF0607"/>
    <w:rsid w:val="00BF2141"/>
    <w:rsid w:val="00BF3A96"/>
    <w:rsid w:val="00BF4A44"/>
    <w:rsid w:val="00C017EF"/>
    <w:rsid w:val="00C025DC"/>
    <w:rsid w:val="00C07B07"/>
    <w:rsid w:val="00C1627F"/>
    <w:rsid w:val="00C202B0"/>
    <w:rsid w:val="00C23265"/>
    <w:rsid w:val="00C2376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35F7"/>
    <w:rsid w:val="00C64BAA"/>
    <w:rsid w:val="00C674E9"/>
    <w:rsid w:val="00C9446F"/>
    <w:rsid w:val="00C97C06"/>
    <w:rsid w:val="00CA136A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684F"/>
    <w:rsid w:val="00D378F1"/>
    <w:rsid w:val="00D37AFD"/>
    <w:rsid w:val="00D46097"/>
    <w:rsid w:val="00D524F0"/>
    <w:rsid w:val="00D61301"/>
    <w:rsid w:val="00D6172C"/>
    <w:rsid w:val="00D62685"/>
    <w:rsid w:val="00D62764"/>
    <w:rsid w:val="00D67CFE"/>
    <w:rsid w:val="00D67EEC"/>
    <w:rsid w:val="00D71DC2"/>
    <w:rsid w:val="00D749CC"/>
    <w:rsid w:val="00D7743A"/>
    <w:rsid w:val="00D774CD"/>
    <w:rsid w:val="00D8207C"/>
    <w:rsid w:val="00D86191"/>
    <w:rsid w:val="00D875C2"/>
    <w:rsid w:val="00D87D5E"/>
    <w:rsid w:val="00D87D7A"/>
    <w:rsid w:val="00D927DA"/>
    <w:rsid w:val="00D97309"/>
    <w:rsid w:val="00DA1D77"/>
    <w:rsid w:val="00DA45EA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E02A7D"/>
    <w:rsid w:val="00E05079"/>
    <w:rsid w:val="00E067A7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643C"/>
    <w:rsid w:val="00E90F02"/>
    <w:rsid w:val="00E93DAD"/>
    <w:rsid w:val="00E94F76"/>
    <w:rsid w:val="00EA3128"/>
    <w:rsid w:val="00EA3B8F"/>
    <w:rsid w:val="00EA6C95"/>
    <w:rsid w:val="00EA75BA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EF44AF"/>
    <w:rsid w:val="00EF529A"/>
    <w:rsid w:val="00F027D8"/>
    <w:rsid w:val="00F050E6"/>
    <w:rsid w:val="00F05112"/>
    <w:rsid w:val="00F06692"/>
    <w:rsid w:val="00F07B4B"/>
    <w:rsid w:val="00F12BA6"/>
    <w:rsid w:val="00F20E04"/>
    <w:rsid w:val="00F210A6"/>
    <w:rsid w:val="00F27E6D"/>
    <w:rsid w:val="00F300F6"/>
    <w:rsid w:val="00F427CB"/>
    <w:rsid w:val="00F43B22"/>
    <w:rsid w:val="00F44328"/>
    <w:rsid w:val="00F534EA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75A"/>
    <w:rsid w:val="00FB2FC6"/>
    <w:rsid w:val="00FB4900"/>
    <w:rsid w:val="00FC2C04"/>
    <w:rsid w:val="00FC2C5F"/>
    <w:rsid w:val="00FC7457"/>
    <w:rsid w:val="00FC7B5A"/>
    <w:rsid w:val="00FD65C7"/>
    <w:rsid w:val="00FE0286"/>
    <w:rsid w:val="00FE44B9"/>
    <w:rsid w:val="00FF2463"/>
    <w:rsid w:val="00FF37DF"/>
    <w:rsid w:val="00FF39A4"/>
    <w:rsid w:val="00FF482C"/>
    <w:rsid w:val="68C9CDCE"/>
    <w:rsid w:val="6A7CE65C"/>
    <w:rsid w:val="7FA83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01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paragraph" w:customStyle="1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DF2DB7"/>
  </w:style>
  <w:style w:type="character" w:styleId="eop" w:customStyle="1">
    <w:name w:val="eop"/>
    <w:basedOn w:val="DefaultParagraphFont"/>
    <w:rsid w:val="00DF2DB7"/>
  </w:style>
  <w:style w:type="character" w:styleId="Heading4Char" w:customStyle="1">
    <w:name w:val="Heading 4 Char"/>
    <w:basedOn w:val="DefaultParagraphFont"/>
    <w:link w:val="Heading4"/>
    <w:uiPriority w:val="9"/>
    <w:rsid w:val="00581117"/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241AF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styleId="trcrboxheaderspan" w:customStyle="1">
    <w:name w:val="trc_rbox_header_span"/>
    <w:basedOn w:val="DefaultParagraphFont"/>
    <w:rsid w:val="00E43C0D"/>
  </w:style>
  <w:style w:type="character" w:styleId="apple-converted-space" w:customStyle="1">
    <w:name w:val="apple-converted-space"/>
    <w:basedOn w:val="DefaultParagraphFont"/>
    <w:rsid w:val="00270316"/>
  </w:style>
  <w:style w:type="paragraph" w:styleId="xxmsonormal" w:customStyle="1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styleId="xcontentpasted0" w:customStyle="1">
    <w:name w:val="x_contentpasted0"/>
    <w:basedOn w:val="DefaultParagraphFont"/>
    <w:rsid w:val="00270316"/>
  </w:style>
  <w:style w:type="character" w:styleId="xapple-converted-space" w:customStyle="1">
    <w:name w:val="x_apple-converted-space"/>
    <w:basedOn w:val="DefaultParagraphFont"/>
    <w:rsid w:val="00270316"/>
  </w:style>
  <w:style w:type="character" w:styleId="xcontentpasted1" w:customStyle="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styleId="ecxmsonormal" w:customStyle="1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introtext" w:customStyle="1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Heading1Char" w:customStyle="1">
    <w:name w:val="Heading 1 Char"/>
    <w:basedOn w:val="DefaultParagraphFont"/>
    <w:link w:val="Heading1"/>
    <w:uiPriority w:val="9"/>
    <w:rsid w:val="006C101F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customXml" Target="../customXml/item2.xml" Id="rId34" /><Relationship Type="http://schemas.openxmlformats.org/officeDocument/2006/relationships/hyperlink" Target="https://www.mayodarkskypark.ie/" TargetMode="External" Id="rId7" /><Relationship Type="http://schemas.openxmlformats.org/officeDocument/2006/relationships/customXml" Target="../customXml/item1.xml" Id="rId3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hyperlink" Target="https://omdarksky.com/guided-tours/stars-and-stones-experience/" TargetMode="External" Id="rId6" /><Relationship Type="http://schemas.openxmlformats.org/officeDocument/2006/relationships/theme" Target="theme/theme1.xml" Id="rId32" /><Relationship Type="http://schemas.openxmlformats.org/officeDocument/2006/relationships/hyperlink" Target="https://omdarksky.com/" TargetMode="External" Id="rId5" /><Relationship Type="http://schemas.openxmlformats.org/officeDocument/2006/relationships/hyperlink" Target="http://www.ireland.com" TargetMode="External" Id="rId10" /><Relationship Type="http://schemas.openxmlformats.org/officeDocument/2006/relationships/fontTable" Target="fontTable.xml" Id="rId31" /><Relationship Type="http://schemas.openxmlformats.org/officeDocument/2006/relationships/webSettings" Target="webSettings.xml" Id="rId4" /><Relationship Type="http://schemas.openxmlformats.org/officeDocument/2006/relationships/hyperlink" Target="https://www.kerrydarkskytourism.com/" TargetMode="External" Id="rId9" /><Relationship Type="http://schemas.openxmlformats.org/officeDocument/2006/relationships/customXml" Target="../customXml/item3.xml" Id="rId35" /><Relationship Type="http://schemas.openxmlformats.org/officeDocument/2006/relationships/hyperlink" Target="https://www.mayodarkskyfestival.ie/" TargetMode="Externa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1274B2CB-8241-4215-8698-9C91336181E5}"/>
</file>

<file path=customXml/itemProps2.xml><?xml version="1.0" encoding="utf-8"?>
<ds:datastoreItem xmlns:ds="http://schemas.openxmlformats.org/officeDocument/2006/customXml" ds:itemID="{FF2E09AA-8C75-4256-9C25-AC414D436991}"/>
</file>

<file path=customXml/itemProps3.xml><?xml version="1.0" encoding="utf-8"?>
<ds:datastoreItem xmlns:ds="http://schemas.openxmlformats.org/officeDocument/2006/customXml" ds:itemID="{C5275303-9DB2-4EE3-AE51-3736B464D4E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Sheelagh Hughes</dc:creator>
  <keywords/>
  <dc:description/>
  <lastModifiedBy>Rua Magee</lastModifiedBy>
  <revision>29</revision>
  <dcterms:created xsi:type="dcterms:W3CDTF">2024-10-16T15:17:00.0000000Z</dcterms:created>
  <dcterms:modified xsi:type="dcterms:W3CDTF">2024-10-25T08:44:20.7750755Z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